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0078" w14:textId="447BE1F6" w:rsidR="00345C93" w:rsidRPr="005077DB" w:rsidRDefault="005077DB" w:rsidP="005077DB">
      <w:pPr>
        <w:jc w:val="center"/>
        <w:rPr>
          <w:rFonts w:ascii="Verdana" w:hAnsi="Verdana" w:cs="Arial"/>
          <w:b/>
          <w:sz w:val="20"/>
          <w:szCs w:val="20"/>
        </w:rPr>
      </w:pPr>
      <w:r w:rsidRPr="005077DB">
        <w:rPr>
          <w:rFonts w:ascii="Verdana" w:hAnsi="Verdana" w:cs="Arial"/>
          <w:b/>
          <w:sz w:val="20"/>
          <w:szCs w:val="20"/>
        </w:rPr>
        <w:t>ZMIANA IMIENIA I NAZWISKA</w:t>
      </w:r>
    </w:p>
    <w:p w14:paraId="17BEEAB7" w14:textId="77777777" w:rsidR="00345C93" w:rsidRPr="005077DB" w:rsidRDefault="00345C93" w:rsidP="005077DB">
      <w:pPr>
        <w:pBdr>
          <w:top w:val="threeDEngrave" w:sz="6" w:space="1" w:color="auto"/>
        </w:pBdr>
        <w:jc w:val="both"/>
        <w:rPr>
          <w:rFonts w:ascii="Verdana" w:hAnsi="Verdana" w:cs="Arial"/>
          <w:b/>
          <w:sz w:val="20"/>
          <w:szCs w:val="20"/>
        </w:rPr>
      </w:pPr>
    </w:p>
    <w:p w14:paraId="123F3045" w14:textId="77777777" w:rsidR="00345C93" w:rsidRPr="005077DB" w:rsidRDefault="00345C93" w:rsidP="005077DB">
      <w:pPr>
        <w:rPr>
          <w:rFonts w:ascii="Verdana" w:hAnsi="Verdana" w:cs="Arial"/>
          <w:b/>
          <w:sz w:val="20"/>
          <w:szCs w:val="20"/>
        </w:rPr>
      </w:pPr>
      <w:r w:rsidRPr="005077DB">
        <w:rPr>
          <w:rFonts w:ascii="Verdana" w:hAnsi="Verdana" w:cs="Arial"/>
          <w:b/>
          <w:sz w:val="20"/>
          <w:szCs w:val="20"/>
        </w:rPr>
        <w:t>Wymagane dokumenty:</w:t>
      </w:r>
    </w:p>
    <w:p w14:paraId="757CE6B4" w14:textId="77777777" w:rsidR="005077DB" w:rsidRPr="005077DB" w:rsidRDefault="005077DB" w:rsidP="005077DB">
      <w:pPr>
        <w:shd w:val="clear" w:color="auto" w:fill="FFFFFF"/>
        <w:spacing w:after="0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b/>
          <w:bCs/>
          <w:color w:val="464646"/>
          <w:sz w:val="20"/>
          <w:szCs w:val="20"/>
          <w:lang w:eastAsia="pl-PL"/>
        </w:rPr>
        <w:t>Bezpośrednia obsługa klientów dotyczy wyłącznie osób, które wcześniej umówiły wizytę. Rezerwacji można dokonać:</w:t>
      </w:r>
    </w:p>
    <w:p w14:paraId="53AB82CC" w14:textId="77777777" w:rsidR="005077DB" w:rsidRPr="005077DB" w:rsidRDefault="005077DB" w:rsidP="005077DB">
      <w:pPr>
        <w:shd w:val="clear" w:color="auto" w:fill="FFFFFF"/>
        <w:spacing w:after="0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 xml:space="preserve">drogą elektroniczną </w:t>
      </w:r>
      <w:hyperlink r:id="rId8" w:history="1">
        <w:r w:rsidRPr="005077DB">
          <w:rPr>
            <w:rStyle w:val="Hipercze"/>
            <w:rFonts w:ascii="Verdana" w:eastAsia="Times New Roman" w:hAnsi="Verdana" w:cs="Arial"/>
            <w:sz w:val="20"/>
            <w:szCs w:val="20"/>
            <w:lang w:eastAsia="pl-PL"/>
          </w:rPr>
          <w:t>usc@mosina.pl</w:t>
        </w:r>
      </w:hyperlink>
    </w:p>
    <w:p w14:paraId="75C5AC3D" w14:textId="77777777" w:rsidR="005077DB" w:rsidRPr="005077DB" w:rsidRDefault="005077DB" w:rsidP="005077DB">
      <w:pPr>
        <w:shd w:val="clear" w:color="auto" w:fill="FFFFFF"/>
        <w:spacing w:after="0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drogą telefoniczną pod numerem telefonu 61 8109 – 560, 61 8109 - 561</w:t>
      </w:r>
    </w:p>
    <w:p w14:paraId="3B6DA216" w14:textId="77777777" w:rsidR="005077DB" w:rsidRPr="005077DB" w:rsidRDefault="005077DB" w:rsidP="005077DB">
      <w:pPr>
        <w:shd w:val="clear" w:color="auto" w:fill="FFFFFF"/>
        <w:spacing w:after="0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</w:p>
    <w:p w14:paraId="77EFFEA1" w14:textId="77777777" w:rsidR="005077DB" w:rsidRPr="005077DB" w:rsidRDefault="005077DB" w:rsidP="005077DB">
      <w:pPr>
        <w:shd w:val="clear" w:color="auto" w:fill="FFFFFF"/>
        <w:spacing w:after="0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b/>
          <w:bCs/>
          <w:color w:val="464646"/>
          <w:sz w:val="20"/>
          <w:szCs w:val="20"/>
          <w:lang w:eastAsia="pl-PL"/>
        </w:rPr>
        <w:t>W przypadku braku możliwości przybycia prosimy o odwołanie wizyty i zwolnienie terminu. Odwołanie może nastąpić tymi samymi drogami co jego rezerwacja.</w:t>
      </w:r>
    </w:p>
    <w:p w14:paraId="4D08621F" w14:textId="77777777" w:rsidR="005077DB" w:rsidRPr="005077DB" w:rsidRDefault="005077DB" w:rsidP="005077DB">
      <w:pPr>
        <w:shd w:val="clear" w:color="auto" w:fill="FFFFFF"/>
        <w:spacing w:after="0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Obsługa umówionych klientów odbywa się w siedzibie Urzędu Stanu Cywilnego w Mosinie przy ulicy Dworcowej 3.</w:t>
      </w:r>
    </w:p>
    <w:p w14:paraId="55A90E03" w14:textId="77777777" w:rsidR="005077DB" w:rsidRPr="005077DB" w:rsidRDefault="005077DB" w:rsidP="005077DB">
      <w:pPr>
        <w:shd w:val="clear" w:color="auto" w:fill="FFFFFF"/>
        <w:spacing w:after="0"/>
        <w:rPr>
          <w:rFonts w:ascii="Verdana" w:eastAsia="Times New Roman" w:hAnsi="Verdana" w:cs="Arial"/>
          <w:b/>
          <w:bCs/>
          <w:color w:val="464646"/>
          <w:sz w:val="20"/>
          <w:szCs w:val="20"/>
          <w:lang w:eastAsia="pl-PL"/>
        </w:rPr>
      </w:pPr>
    </w:p>
    <w:p w14:paraId="518B5F42" w14:textId="77777777" w:rsidR="005077DB" w:rsidRPr="005077DB" w:rsidRDefault="005077DB" w:rsidP="005077DB">
      <w:pPr>
        <w:shd w:val="clear" w:color="auto" w:fill="FFFFFF"/>
        <w:spacing w:after="0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b/>
          <w:bCs/>
          <w:color w:val="464646"/>
          <w:sz w:val="20"/>
          <w:szCs w:val="20"/>
          <w:lang w:eastAsia="pl-PL"/>
        </w:rPr>
        <w:t>Wymagane dokumenty</w:t>
      </w:r>
    </w:p>
    <w:p w14:paraId="6AD23C78" w14:textId="77777777" w:rsidR="005077DB" w:rsidRPr="005077DB" w:rsidRDefault="005077DB" w:rsidP="005077DB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 Dokument stwierdzający tożsamość (dowód osobisty lub paszport) do wglądu</w:t>
      </w:r>
    </w:p>
    <w:p w14:paraId="1E66AB1A" w14:textId="77777777" w:rsidR="005077DB" w:rsidRPr="005077DB" w:rsidRDefault="005077DB" w:rsidP="005077DB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 Wniosek, który musi zawierać:</w:t>
      </w:r>
    </w:p>
    <w:p w14:paraId="63BEC050" w14:textId="77777777" w:rsidR="005077DB" w:rsidRPr="005077DB" w:rsidRDefault="005077DB" w:rsidP="005077DB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dane osoby, której zmiana dotyczy: imię (imiona), nazwisko oraz nazwisko rodowe,</w:t>
      </w:r>
    </w:p>
    <w:p w14:paraId="27E49BEC" w14:textId="77777777" w:rsidR="005077DB" w:rsidRPr="005077DB" w:rsidRDefault="005077DB" w:rsidP="005077DB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wskazanie kierownika urzędu stanu cywilnego, który sporządził akt urodzenia oraz akt małżeństwa, jeżeli zmiana imienia lub nazwiska będzie dotyczyła tego aktu,</w:t>
      </w:r>
    </w:p>
    <w:p w14:paraId="083E84EE" w14:textId="77777777" w:rsidR="005077DB" w:rsidRPr="005077DB" w:rsidRDefault="005077DB" w:rsidP="005077DB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nr PESEL,</w:t>
      </w:r>
    </w:p>
    <w:p w14:paraId="617E49EB" w14:textId="77777777" w:rsidR="005077DB" w:rsidRPr="005077DB" w:rsidRDefault="005077DB" w:rsidP="005077DB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imię i nazwisko, na jakie ma nastąpić zmiana,</w:t>
      </w:r>
    </w:p>
    <w:p w14:paraId="44E6A3B2" w14:textId="77777777" w:rsidR="005077DB" w:rsidRPr="005077DB" w:rsidRDefault="005077DB" w:rsidP="005077DB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wskazanie miejsca sporządzenia aktu urodzenia małoletnich dzieci, jeżeli zmiana imienia lub nazwiska będzie dotyczyła tych aktów,</w:t>
      </w:r>
    </w:p>
    <w:p w14:paraId="5F22D002" w14:textId="77777777" w:rsidR="005077DB" w:rsidRPr="005077DB" w:rsidRDefault="005077DB" w:rsidP="005077DB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adres do korespondencji wnioskodawcy,</w:t>
      </w:r>
    </w:p>
    <w:p w14:paraId="5592CF97" w14:textId="77777777" w:rsidR="005077DB" w:rsidRPr="005077DB" w:rsidRDefault="005077DB" w:rsidP="005077DB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uzasadnienie,</w:t>
      </w:r>
    </w:p>
    <w:p w14:paraId="7C32BF26" w14:textId="77777777" w:rsidR="005077DB" w:rsidRPr="005077DB" w:rsidRDefault="005077DB" w:rsidP="005077DB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oświadczenie wnioskodawcy, że w tej samej sprawie nie złożył wcześniej wniosku do innego kierownika urzędu stanu cywilnego lub nie została wydana już decyzja odmowna.</w:t>
      </w:r>
    </w:p>
    <w:p w14:paraId="41DC1934" w14:textId="77777777" w:rsidR="005077DB" w:rsidRPr="005077DB" w:rsidRDefault="005077DB" w:rsidP="005077DB">
      <w:pPr>
        <w:shd w:val="clear" w:color="auto" w:fill="FFFFFF"/>
        <w:spacing w:after="250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Jeżeli wnioskodawca i jego małoletnie dzieci nie posiadają aktów stanu cywilnego sporządzonych na terytorium Rzeczypospolitej Polskiej, wraz z wnioskiem o zmianę imienia lub nazwiska wnioskodawca składa wniosek o transkrypcję zagranicznych dokumentów stanu cywilnego.</w:t>
      </w:r>
    </w:p>
    <w:p w14:paraId="33BFB83B" w14:textId="77777777" w:rsidR="005077DB" w:rsidRPr="005077DB" w:rsidRDefault="005077DB" w:rsidP="005077DB">
      <w:pPr>
        <w:shd w:val="clear" w:color="auto" w:fill="FFFFFF"/>
        <w:spacing w:after="250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Do wniosku dołącza się dokumenty uzasadniające zmianę (oryginały lub notarialnie potwierdzone kopie).</w:t>
      </w:r>
    </w:p>
    <w:p w14:paraId="08AFA3EE" w14:textId="0A8CDE6E" w:rsidR="005077DB" w:rsidRPr="005077DB" w:rsidRDefault="005077DB" w:rsidP="005077DB">
      <w:pPr>
        <w:shd w:val="clear" w:color="auto" w:fill="FFFFFF"/>
        <w:spacing w:after="250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W przypadku ubiegania się o zmianę imienia lub nazwiska dla małoletniego dziecka konieczna jest zgoda drugiego rodzica. Jeżeli dziecko ukończyło 13 lat musi wyrazić zgodę na zmianę. Zgoda powinna zostać wyrażona osobiście lub w formie pisemnej z podpisem notarialnie poświadczonym. Osoby zamieszkałe za granicą mogą wyrazić zgodę za pośrednictwem konsula RP. W przypadku braku porozumienia między rodzicami dziecka, każde z nich może zwrócić się do sądu opiekuńczego o wyrażenie zgody na zmianę.</w:t>
      </w:r>
      <w:bookmarkStart w:id="0" w:name="_GoBack"/>
      <w:bookmarkEnd w:id="0"/>
    </w:p>
    <w:p w14:paraId="5736BF9B" w14:textId="55309336" w:rsidR="00345C93" w:rsidRPr="005077DB" w:rsidRDefault="005077DB" w:rsidP="005077DB">
      <w:pPr>
        <w:shd w:val="clear" w:color="auto" w:fill="FFFFFF"/>
        <w:spacing w:after="250"/>
        <w:outlineLvl w:val="2"/>
        <w:rPr>
          <w:rFonts w:ascii="Verdana" w:eastAsia="Times New Roman" w:hAnsi="Verdana" w:cs="Arial"/>
          <w:b/>
          <w:bCs/>
          <w:color w:val="003471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b/>
          <w:bCs/>
          <w:color w:val="003471"/>
          <w:sz w:val="20"/>
          <w:szCs w:val="20"/>
          <w:lang w:eastAsia="pl-PL"/>
        </w:rPr>
        <w:lastRenderedPageBreak/>
        <w:t>Opłaty</w:t>
      </w:r>
    </w:p>
    <w:p w14:paraId="455CB587" w14:textId="77777777" w:rsidR="005077DB" w:rsidRPr="005077DB" w:rsidRDefault="005077DB" w:rsidP="005077DB">
      <w:pPr>
        <w:shd w:val="clear" w:color="auto" w:fill="FFFFFF"/>
        <w:spacing w:after="250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Decyzja o zmianie imienia lub nazwiska podlega opłacie skarbowej w wysokości 37 zł.</w:t>
      </w:r>
    </w:p>
    <w:p w14:paraId="10ACCE9E" w14:textId="77777777" w:rsidR="005077DB" w:rsidRPr="005077DB" w:rsidRDefault="005077DB" w:rsidP="005077DB">
      <w:pPr>
        <w:shd w:val="clear" w:color="auto" w:fill="FFFFFF"/>
        <w:spacing w:after="250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Zwalnia się od opłaty skarbowej:</w:t>
      </w:r>
    </w:p>
    <w:p w14:paraId="507F3D51" w14:textId="77777777" w:rsidR="005077DB" w:rsidRPr="005077DB" w:rsidRDefault="005077DB" w:rsidP="005077DB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dokonanie czynności urzędowej i wydanie zaświadczenia w sprawach o zmianę imienia (imion) lub nazwiska osób, którym bezprawnie je zmieniono, a także zstępnym i małżonkom tych osób,</w:t>
      </w:r>
    </w:p>
    <w:p w14:paraId="3C6035ED" w14:textId="77777777" w:rsidR="005077DB" w:rsidRPr="005077DB" w:rsidRDefault="005077DB" w:rsidP="005077DB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osoby, które przedstawią zaświadczenie o korzystaniu ze świadczeń pomocy społecznej z powodu ubóstwa.</w:t>
      </w:r>
    </w:p>
    <w:p w14:paraId="52019558" w14:textId="77777777" w:rsidR="005077DB" w:rsidRPr="005077DB" w:rsidRDefault="005077DB" w:rsidP="005077DB">
      <w:pPr>
        <w:shd w:val="clear" w:color="auto" w:fill="FFFFFF"/>
        <w:spacing w:after="250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 xml:space="preserve">Opłatę uiszcza się na rachunek </w:t>
      </w:r>
      <w:r w:rsidRPr="005077DB">
        <w:rPr>
          <w:rFonts w:ascii="Verdana" w:eastAsia="Times New Roman" w:hAnsi="Verdana" w:cs="Arial"/>
          <w:b/>
          <w:color w:val="464646"/>
          <w:sz w:val="20"/>
          <w:szCs w:val="20"/>
          <w:lang w:eastAsia="pl-PL"/>
        </w:rPr>
        <w:t>URZĘDU MIEJSKIEGO W MOSINIE</w:t>
      </w: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 xml:space="preserve"> nr konta :</w:t>
      </w:r>
    </w:p>
    <w:p w14:paraId="0D4C954F" w14:textId="438C6FD5" w:rsidR="005077DB" w:rsidRPr="005077DB" w:rsidRDefault="005077DB" w:rsidP="005077DB">
      <w:pPr>
        <w:shd w:val="clear" w:color="auto" w:fill="FFFFFF"/>
        <w:spacing w:after="0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b/>
          <w:bCs/>
          <w:color w:val="464646"/>
          <w:sz w:val="20"/>
          <w:szCs w:val="20"/>
          <w:lang w:eastAsia="pl-PL"/>
        </w:rPr>
        <w:t>GBS MOSINA 26 90480007 0000 0215 2000 0002</w:t>
      </w:r>
    </w:p>
    <w:p w14:paraId="4E08BC55" w14:textId="77777777" w:rsidR="005077DB" w:rsidRPr="005077DB" w:rsidRDefault="005077DB" w:rsidP="005077DB">
      <w:pPr>
        <w:shd w:val="clear" w:color="auto" w:fill="FFFFFF"/>
        <w:spacing w:after="0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</w:p>
    <w:p w14:paraId="402DF167" w14:textId="77777777" w:rsidR="005077DB" w:rsidRPr="005077DB" w:rsidRDefault="005077DB" w:rsidP="005077DB">
      <w:pPr>
        <w:shd w:val="clear" w:color="auto" w:fill="FFFFFF"/>
        <w:spacing w:after="250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Nie ma aktualnie możliwości uiszczenia w urzędzie opłaty w formie gotówkowej.</w:t>
      </w:r>
    </w:p>
    <w:p w14:paraId="3D92E52B" w14:textId="77777777" w:rsidR="005077DB" w:rsidRPr="005077DB" w:rsidRDefault="005077DB" w:rsidP="005077DB">
      <w:pPr>
        <w:shd w:val="clear" w:color="auto" w:fill="FFFFFF"/>
        <w:spacing w:after="250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Opłatę można uiścić urzędzie kartą.</w:t>
      </w:r>
    </w:p>
    <w:p w14:paraId="0E08FD3E" w14:textId="77777777" w:rsidR="005077DB" w:rsidRPr="005077DB" w:rsidRDefault="005077DB" w:rsidP="005077DB">
      <w:pPr>
        <w:shd w:val="clear" w:color="auto" w:fill="FFFFFF"/>
        <w:spacing w:after="250"/>
        <w:rPr>
          <w:rFonts w:ascii="Verdana" w:eastAsia="Times New Roman" w:hAnsi="Verdana" w:cs="Arial"/>
          <w:b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b/>
          <w:color w:val="464646"/>
          <w:sz w:val="20"/>
          <w:szCs w:val="20"/>
          <w:lang w:eastAsia="pl-PL"/>
        </w:rPr>
        <w:t>Termin i sposób załatwienia</w:t>
      </w:r>
    </w:p>
    <w:p w14:paraId="0227533E" w14:textId="09E7F0BE" w:rsidR="005077DB" w:rsidRPr="005077DB" w:rsidRDefault="005077DB" w:rsidP="005077DB">
      <w:pPr>
        <w:shd w:val="clear" w:color="auto" w:fill="FFFFFF"/>
        <w:spacing w:after="250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Wydanie decyzji następuje w ciągu miesiąca od daty złożenia wymaganych dokumentów. W sprawach skomplikowanych, wymagających przeprowadzenia postępowania wyjaśniającego, po jego zakończeniu.</w:t>
      </w:r>
    </w:p>
    <w:p w14:paraId="37D93CF0" w14:textId="77777777" w:rsidR="00345C93" w:rsidRPr="005077DB" w:rsidRDefault="00345C93" w:rsidP="005077DB">
      <w:pPr>
        <w:pBdr>
          <w:top w:val="threeDEngrave" w:sz="6" w:space="1" w:color="auto"/>
        </w:pBdr>
        <w:jc w:val="both"/>
        <w:rPr>
          <w:rFonts w:ascii="Verdana" w:hAnsi="Verdana" w:cs="Arial"/>
          <w:color w:val="FF0000"/>
          <w:sz w:val="20"/>
          <w:szCs w:val="20"/>
        </w:rPr>
      </w:pPr>
    </w:p>
    <w:p w14:paraId="424643AB" w14:textId="77777777" w:rsidR="005077DB" w:rsidRPr="005077DB" w:rsidRDefault="00345C93" w:rsidP="005077DB">
      <w:pPr>
        <w:pStyle w:val="Bezodstpw"/>
        <w:spacing w:line="276" w:lineRule="auto"/>
        <w:rPr>
          <w:rFonts w:ascii="Verdana" w:hAnsi="Verdana"/>
          <w:sz w:val="20"/>
          <w:szCs w:val="20"/>
          <w:lang w:eastAsia="pl-PL"/>
        </w:rPr>
      </w:pPr>
      <w:r w:rsidRPr="005077DB">
        <w:rPr>
          <w:rFonts w:ascii="Verdana" w:hAnsi="Verdana" w:cs="Arial"/>
          <w:b/>
          <w:sz w:val="20"/>
          <w:szCs w:val="20"/>
        </w:rPr>
        <w:t>Podstawa prawna:</w:t>
      </w:r>
      <w:r w:rsidRPr="005077DB">
        <w:rPr>
          <w:rFonts w:ascii="Verdana" w:hAnsi="Verdana" w:cs="Arial"/>
          <w:sz w:val="20"/>
          <w:szCs w:val="20"/>
        </w:rPr>
        <w:tab/>
      </w:r>
      <w:r w:rsidRPr="005077DB">
        <w:rPr>
          <w:rFonts w:ascii="Verdana" w:hAnsi="Verdana" w:cs="Arial"/>
          <w:sz w:val="20"/>
          <w:szCs w:val="20"/>
        </w:rPr>
        <w:tab/>
        <w:t xml:space="preserve">   </w:t>
      </w:r>
      <w:r w:rsidR="005077DB" w:rsidRPr="005077DB">
        <w:rPr>
          <w:rFonts w:ascii="Verdana" w:hAnsi="Verdana"/>
          <w:b/>
          <w:sz w:val="20"/>
          <w:szCs w:val="20"/>
          <w:lang w:eastAsia="pl-PL"/>
        </w:rPr>
        <w:t xml:space="preserve">      • </w:t>
      </w:r>
      <w:r w:rsidR="005077DB" w:rsidRPr="005077DB">
        <w:rPr>
          <w:rFonts w:ascii="Verdana" w:hAnsi="Verdana"/>
          <w:sz w:val="20"/>
          <w:szCs w:val="20"/>
          <w:lang w:eastAsia="pl-PL"/>
        </w:rPr>
        <w:t>Ustawa z dnia 17 października 2008 r. o zmianie imienia i nazwiska</w:t>
      </w:r>
    </w:p>
    <w:p w14:paraId="1C9EC9D8" w14:textId="3F148830" w:rsidR="005077DB" w:rsidRPr="005077DB" w:rsidRDefault="005077DB" w:rsidP="005077DB">
      <w:pPr>
        <w:pStyle w:val="Bezodstpw"/>
        <w:spacing w:line="276" w:lineRule="auto"/>
        <w:rPr>
          <w:rFonts w:ascii="Verdana" w:hAnsi="Verdana"/>
          <w:color w:val="464646"/>
          <w:sz w:val="20"/>
          <w:szCs w:val="20"/>
          <w:lang w:eastAsia="pl-PL"/>
        </w:rPr>
      </w:pPr>
      <w:r w:rsidRPr="005077DB">
        <w:rPr>
          <w:rFonts w:ascii="Verdana" w:hAnsi="Verdana"/>
          <w:color w:val="464646"/>
          <w:sz w:val="20"/>
          <w:szCs w:val="20"/>
          <w:lang w:eastAsia="pl-PL"/>
        </w:rPr>
        <w:t xml:space="preserve"> </w:t>
      </w:r>
      <w:r w:rsidRPr="005077DB">
        <w:rPr>
          <w:rFonts w:ascii="Verdana" w:hAnsi="Verdana"/>
          <w:color w:val="464646"/>
          <w:sz w:val="20"/>
          <w:szCs w:val="20"/>
          <w:lang w:eastAsia="pl-PL"/>
        </w:rPr>
        <w:tab/>
      </w:r>
      <w:r w:rsidRPr="005077DB">
        <w:rPr>
          <w:rFonts w:ascii="Verdana" w:hAnsi="Verdana"/>
          <w:color w:val="464646"/>
          <w:sz w:val="20"/>
          <w:szCs w:val="20"/>
          <w:lang w:eastAsia="pl-PL"/>
        </w:rPr>
        <w:tab/>
      </w:r>
      <w:r w:rsidRPr="005077DB">
        <w:rPr>
          <w:rFonts w:ascii="Verdana" w:hAnsi="Verdana"/>
          <w:color w:val="464646"/>
          <w:sz w:val="20"/>
          <w:szCs w:val="20"/>
          <w:lang w:eastAsia="pl-PL"/>
        </w:rPr>
        <w:tab/>
      </w:r>
      <w:r w:rsidRPr="005077DB">
        <w:rPr>
          <w:rFonts w:ascii="Verdana" w:hAnsi="Verdana"/>
          <w:color w:val="464646"/>
          <w:sz w:val="20"/>
          <w:szCs w:val="20"/>
          <w:lang w:eastAsia="pl-PL"/>
        </w:rPr>
        <w:tab/>
        <w:t xml:space="preserve">     </w:t>
      </w:r>
      <w:r w:rsidRPr="005077DB">
        <w:rPr>
          <w:rFonts w:ascii="Verdana" w:hAnsi="Verdana"/>
          <w:color w:val="464646"/>
          <w:sz w:val="20"/>
          <w:szCs w:val="20"/>
          <w:lang w:eastAsia="pl-PL"/>
        </w:rPr>
        <w:t xml:space="preserve">     • Ustawa z dnia 16 listopada 2006 r, o opłacie skarbowej</w:t>
      </w:r>
    </w:p>
    <w:p w14:paraId="398968C4" w14:textId="45ED78F6" w:rsidR="00345C93" w:rsidRPr="005077DB" w:rsidRDefault="00345C93" w:rsidP="005077DB">
      <w:pPr>
        <w:spacing w:after="6"/>
        <w:ind w:left="2835" w:hanging="2835"/>
        <w:rPr>
          <w:rFonts w:ascii="Verdana" w:hAnsi="Verdana" w:cs="Arial"/>
          <w:color w:val="FF0000"/>
          <w:sz w:val="20"/>
          <w:szCs w:val="20"/>
        </w:rPr>
      </w:pPr>
    </w:p>
    <w:p w14:paraId="67850BAE" w14:textId="77777777" w:rsidR="00345C93" w:rsidRPr="005077DB" w:rsidRDefault="00345C93" w:rsidP="005077DB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2A57380B" w14:textId="77777777" w:rsidR="005077DB" w:rsidRPr="005077DB" w:rsidRDefault="00345C93" w:rsidP="005077DB">
      <w:pPr>
        <w:shd w:val="clear" w:color="auto" w:fill="FFFFFF"/>
        <w:spacing w:after="250"/>
        <w:rPr>
          <w:rFonts w:ascii="Verdana" w:hAnsi="Verdana" w:cs="Arial"/>
          <w:sz w:val="20"/>
          <w:szCs w:val="20"/>
        </w:rPr>
      </w:pPr>
      <w:r w:rsidRPr="005077DB">
        <w:rPr>
          <w:rFonts w:ascii="Verdana" w:hAnsi="Verdana" w:cs="Arial"/>
          <w:b/>
          <w:sz w:val="20"/>
          <w:szCs w:val="20"/>
        </w:rPr>
        <w:t>Tryb odwoławczy:</w:t>
      </w:r>
      <w:r w:rsidRPr="005077DB">
        <w:rPr>
          <w:rFonts w:ascii="Verdana" w:hAnsi="Verdana" w:cs="Arial"/>
          <w:sz w:val="20"/>
          <w:szCs w:val="20"/>
        </w:rPr>
        <w:tab/>
      </w:r>
    </w:p>
    <w:p w14:paraId="784B39FB" w14:textId="7DAB29D3" w:rsidR="00345C93" w:rsidRPr="005077DB" w:rsidRDefault="005077DB" w:rsidP="005077DB">
      <w:pPr>
        <w:shd w:val="clear" w:color="auto" w:fill="FFFFFF"/>
        <w:spacing w:after="250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Od decyzji służy stronie prawo wniesienia odwołania do Wojewody Wielkopolskiego, w terminie 14 dni od daty jej doręczenia. Odwołanie wnosi się za pośrednictwem Kierownika Urzędu Stanu Cywilnego w Mosinie.</w:t>
      </w:r>
    </w:p>
    <w:p w14:paraId="78FC55AE" w14:textId="77777777" w:rsidR="00345C93" w:rsidRPr="005077DB" w:rsidRDefault="00345C93" w:rsidP="005077DB">
      <w:pPr>
        <w:pBdr>
          <w:top w:val="threeDEngrave" w:sz="6" w:space="1" w:color="auto"/>
        </w:pBdr>
        <w:jc w:val="both"/>
        <w:rPr>
          <w:rFonts w:ascii="Verdana" w:hAnsi="Verdana" w:cs="Arial"/>
          <w:b/>
          <w:sz w:val="20"/>
          <w:szCs w:val="20"/>
        </w:rPr>
      </w:pPr>
    </w:p>
    <w:p w14:paraId="77BE66BC" w14:textId="18AFDD1B" w:rsidR="00345C93" w:rsidRPr="005077DB" w:rsidRDefault="00345C93" w:rsidP="005077DB">
      <w:pPr>
        <w:pBdr>
          <w:top w:val="threeDEngrave" w:sz="6" w:space="1" w:color="auto"/>
        </w:pBdr>
        <w:rPr>
          <w:rFonts w:ascii="Verdana" w:hAnsi="Verdana" w:cs="Arial"/>
          <w:b/>
          <w:sz w:val="20"/>
          <w:szCs w:val="20"/>
        </w:rPr>
      </w:pPr>
      <w:r w:rsidRPr="005077DB">
        <w:rPr>
          <w:rFonts w:ascii="Verdana" w:hAnsi="Verdana" w:cs="Arial"/>
          <w:b/>
          <w:sz w:val="20"/>
          <w:szCs w:val="20"/>
        </w:rPr>
        <w:t>Inne informacje:</w:t>
      </w:r>
    </w:p>
    <w:p w14:paraId="2016E263" w14:textId="77777777" w:rsidR="005077DB" w:rsidRPr="005077DB" w:rsidRDefault="005077DB" w:rsidP="005077DB">
      <w:pPr>
        <w:shd w:val="clear" w:color="auto" w:fill="FFFFFF"/>
        <w:spacing w:after="250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Ustawę o zmianie imienia i nazwiska stosuje się do:</w:t>
      </w:r>
    </w:p>
    <w:p w14:paraId="28F7A29E" w14:textId="77777777" w:rsidR="005077DB" w:rsidRPr="005077DB" w:rsidRDefault="005077DB" w:rsidP="005077DB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obywateli polskich,</w:t>
      </w:r>
    </w:p>
    <w:p w14:paraId="3F265925" w14:textId="77777777" w:rsidR="005077DB" w:rsidRPr="005077DB" w:rsidRDefault="005077DB" w:rsidP="005077DB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cudzoziemców niemających obywatelstwa żadnego państwa, jeżeli mają w Rzeczypospolitej Polskiej miejsce zamieszkania,</w:t>
      </w:r>
    </w:p>
    <w:p w14:paraId="3D36C0CD" w14:textId="77777777" w:rsidR="005077DB" w:rsidRPr="005077DB" w:rsidRDefault="005077DB" w:rsidP="005077DB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cudzoziemców, którzy uzyskali w RP status uchodźcy.</w:t>
      </w:r>
    </w:p>
    <w:p w14:paraId="788F4293" w14:textId="77777777" w:rsidR="005077DB" w:rsidRPr="005077DB" w:rsidRDefault="005077DB" w:rsidP="005077DB">
      <w:pPr>
        <w:shd w:val="clear" w:color="auto" w:fill="FFFFFF"/>
        <w:spacing w:after="250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Wniosek o zmianę imienia lub nazwiska składa się do wybranego kierownika urzędu stanu cywilnego. Osoby zamieszkałe za granicą wniosek o zmianę imienia lub nazwiska mogą złożyć za pośrednictwem konsula Rzeczypospolitej Polskiej, wskazując kierownika urzędu stanu cywilnego, któremu wniosek ma zostać przekazany.</w:t>
      </w:r>
    </w:p>
    <w:p w14:paraId="2AF9F3E5" w14:textId="77777777" w:rsidR="005077DB" w:rsidRPr="005077DB" w:rsidRDefault="005077DB" w:rsidP="005077DB">
      <w:pPr>
        <w:shd w:val="clear" w:color="auto" w:fill="FFFFFF"/>
        <w:spacing w:after="250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lastRenderedPageBreak/>
        <w:t>Zmiany imienia lub nazwiska można dokonać wyłącznie z ważnych powodów, w szczególności, gdy dotyczą zmiany:</w:t>
      </w:r>
    </w:p>
    <w:p w14:paraId="520E60A5" w14:textId="77777777" w:rsidR="005077DB" w:rsidRPr="005077DB" w:rsidRDefault="005077DB" w:rsidP="005077DB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imienia lub nazwiska ośmieszającego albo nielicującego z godnością człowieka,</w:t>
      </w:r>
    </w:p>
    <w:p w14:paraId="0C9E8C96" w14:textId="77777777" w:rsidR="005077DB" w:rsidRPr="005077DB" w:rsidRDefault="005077DB" w:rsidP="005077DB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na imię lub nazwisko używane,</w:t>
      </w:r>
    </w:p>
    <w:p w14:paraId="39840686" w14:textId="77777777" w:rsidR="005077DB" w:rsidRPr="005077DB" w:rsidRDefault="005077DB" w:rsidP="005077DB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na imię lub nazwisko bezprawnie zmienione,</w:t>
      </w:r>
    </w:p>
    <w:p w14:paraId="18FB06B8" w14:textId="77777777" w:rsidR="005077DB" w:rsidRPr="005077DB" w:rsidRDefault="005077DB" w:rsidP="005077DB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464646"/>
          <w:sz w:val="20"/>
          <w:szCs w:val="20"/>
          <w:lang w:eastAsia="pl-PL"/>
        </w:rPr>
      </w:pPr>
      <w:r w:rsidRPr="005077DB">
        <w:rPr>
          <w:rFonts w:ascii="Verdana" w:eastAsia="Times New Roman" w:hAnsi="Verdana" w:cs="Arial"/>
          <w:color w:val="464646"/>
          <w:sz w:val="20"/>
          <w:szCs w:val="20"/>
          <w:lang w:eastAsia="pl-PL"/>
        </w:rPr>
        <w:t>na imię lub nazwisko noszone zgodnie z przepisami  prawa państwa, którego obywatelstwo również wnioskodawca posiada.</w:t>
      </w:r>
    </w:p>
    <w:p w14:paraId="713D719F" w14:textId="77777777" w:rsidR="005077DB" w:rsidRPr="005077DB" w:rsidRDefault="005077DB" w:rsidP="005077DB">
      <w:pPr>
        <w:rPr>
          <w:rFonts w:ascii="Verdana" w:hAnsi="Verdana" w:cs="Arial"/>
          <w:sz w:val="20"/>
          <w:szCs w:val="20"/>
        </w:rPr>
      </w:pPr>
      <w:r w:rsidRPr="005077DB">
        <w:rPr>
          <w:rFonts w:ascii="Verdana" w:hAnsi="Verdana" w:cs="Arial"/>
          <w:color w:val="404040"/>
          <w:sz w:val="20"/>
          <w:szCs w:val="20"/>
          <w:shd w:val="clear" w:color="auto" w:fill="FFFFFF"/>
        </w:rPr>
        <w:t>Zmiany nazwiska nie dokonuje się w przypadku ubiegania się o zmianę na nazwisko historyczne, wsławione w dziedzinie kultury, nauki, działalności politycznej, społecznej albo wojskowej, chyba że osoba ubiegająca się o zmianę posiada członków rodziny (małżonek, wstępny) o tym nazwisku.</w:t>
      </w:r>
      <w:r w:rsidRPr="005077DB">
        <w:rPr>
          <w:rFonts w:ascii="Verdana" w:hAnsi="Verdana" w:cs="Arial"/>
          <w:color w:val="404040"/>
          <w:sz w:val="20"/>
          <w:szCs w:val="20"/>
        </w:rPr>
        <w:br/>
      </w:r>
      <w:r w:rsidRPr="005077DB">
        <w:rPr>
          <w:rFonts w:ascii="Verdana" w:hAnsi="Verdana" w:cs="Arial"/>
          <w:color w:val="404040"/>
          <w:sz w:val="20"/>
          <w:szCs w:val="20"/>
        </w:rPr>
        <w:br/>
      </w:r>
      <w:r w:rsidRPr="005077DB">
        <w:rPr>
          <w:rFonts w:ascii="Verdana" w:hAnsi="Verdana" w:cs="Arial"/>
          <w:color w:val="404040"/>
          <w:sz w:val="20"/>
          <w:szCs w:val="20"/>
          <w:shd w:val="clear" w:color="auto" w:fill="FFFFFF"/>
        </w:rPr>
        <w:t>Zmiany imienia lub nazwiska cudzoziemca, który uzyskał w Polsce status uchodźcy można dokonać wyłącznie ze szczególnie ważnych powodów związanych z zagrożeniem jego prawa do życia, zdrowia, wolności lub bezpieczeństwa osobistego</w:t>
      </w:r>
    </w:p>
    <w:p w14:paraId="3CA3AF1D" w14:textId="4C9E1E50" w:rsidR="00BB6C27" w:rsidRPr="005077DB" w:rsidRDefault="00BB6C27" w:rsidP="005077DB">
      <w:pPr>
        <w:rPr>
          <w:rFonts w:ascii="Verdana" w:hAnsi="Verdana"/>
          <w:sz w:val="20"/>
          <w:szCs w:val="20"/>
        </w:rPr>
      </w:pPr>
    </w:p>
    <w:sectPr w:rsidR="00BB6C27" w:rsidRPr="005077DB" w:rsidSect="00392C6B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7B884" w14:textId="77777777" w:rsidR="0048412D" w:rsidRDefault="0048412D" w:rsidP="0006758E">
      <w:pPr>
        <w:spacing w:after="0" w:line="240" w:lineRule="auto"/>
      </w:pPr>
      <w:r>
        <w:separator/>
      </w:r>
    </w:p>
  </w:endnote>
  <w:endnote w:type="continuationSeparator" w:id="0">
    <w:p w14:paraId="72F0F008" w14:textId="77777777" w:rsidR="0048412D" w:rsidRDefault="0048412D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77DB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19B44" w14:textId="77777777" w:rsidR="0048412D" w:rsidRDefault="0048412D" w:rsidP="0006758E">
      <w:pPr>
        <w:spacing w:after="0" w:line="240" w:lineRule="auto"/>
      </w:pPr>
      <w:r>
        <w:separator/>
      </w:r>
    </w:p>
  </w:footnote>
  <w:footnote w:type="continuationSeparator" w:id="0">
    <w:p w14:paraId="007C60AD" w14:textId="77777777" w:rsidR="0048412D" w:rsidRDefault="0048412D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8E68A8"/>
    <w:multiLevelType w:val="multilevel"/>
    <w:tmpl w:val="8C38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E1A81"/>
    <w:multiLevelType w:val="multilevel"/>
    <w:tmpl w:val="D5F4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908AF"/>
    <w:multiLevelType w:val="hybridMultilevel"/>
    <w:tmpl w:val="98EAC722"/>
    <w:lvl w:ilvl="0" w:tplc="0415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5" w15:restartNumberingAfterBreak="0">
    <w:nsid w:val="0E283570"/>
    <w:multiLevelType w:val="singleLevel"/>
    <w:tmpl w:val="76541AC4"/>
    <w:lvl w:ilvl="0">
      <w:start w:val="1"/>
      <w:numFmt w:val="lowerLetter"/>
      <w:lvlText w:val="%1)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6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3073A10"/>
    <w:multiLevelType w:val="singleLevel"/>
    <w:tmpl w:val="7D246F3C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8" w15:restartNumberingAfterBreak="0">
    <w:nsid w:val="145C4329"/>
    <w:multiLevelType w:val="hybridMultilevel"/>
    <w:tmpl w:val="7FCAC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44342"/>
    <w:multiLevelType w:val="hybridMultilevel"/>
    <w:tmpl w:val="DA80151C"/>
    <w:lvl w:ilvl="0" w:tplc="849E1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CE4EB8"/>
    <w:multiLevelType w:val="multilevel"/>
    <w:tmpl w:val="378E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C2105A"/>
    <w:multiLevelType w:val="hybridMultilevel"/>
    <w:tmpl w:val="BF689124"/>
    <w:lvl w:ilvl="0" w:tplc="B4F482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56B97"/>
    <w:multiLevelType w:val="hybridMultilevel"/>
    <w:tmpl w:val="8EBC3FF4"/>
    <w:lvl w:ilvl="0" w:tplc="0415000F">
      <w:start w:val="1"/>
      <w:numFmt w:val="decimal"/>
      <w:lvlText w:val="%1."/>
      <w:lvlJc w:val="left"/>
      <w:pPr>
        <w:tabs>
          <w:tab w:val="num" w:pos="3556"/>
        </w:tabs>
        <w:ind w:left="355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276"/>
        </w:tabs>
        <w:ind w:left="42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96"/>
        </w:tabs>
        <w:ind w:left="49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16"/>
        </w:tabs>
        <w:ind w:left="57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36"/>
        </w:tabs>
        <w:ind w:left="64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56"/>
        </w:tabs>
        <w:ind w:left="71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76"/>
        </w:tabs>
        <w:ind w:left="78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96"/>
        </w:tabs>
        <w:ind w:left="85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16"/>
        </w:tabs>
        <w:ind w:left="9316" w:hanging="180"/>
      </w:pPr>
    </w:lvl>
  </w:abstractNum>
  <w:abstractNum w:abstractNumId="18" w15:restartNumberingAfterBreak="0">
    <w:nsid w:val="421B3755"/>
    <w:multiLevelType w:val="hybridMultilevel"/>
    <w:tmpl w:val="7CFC3F44"/>
    <w:lvl w:ilvl="0" w:tplc="775EECE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775EECE8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45A62811"/>
    <w:multiLevelType w:val="hybridMultilevel"/>
    <w:tmpl w:val="1C44D87C"/>
    <w:lvl w:ilvl="0" w:tplc="0415000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20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AE62988"/>
    <w:multiLevelType w:val="multilevel"/>
    <w:tmpl w:val="DB68C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85519"/>
    <w:multiLevelType w:val="hybridMultilevel"/>
    <w:tmpl w:val="C748BA18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407F0"/>
    <w:multiLevelType w:val="hybridMultilevel"/>
    <w:tmpl w:val="4F1EC144"/>
    <w:lvl w:ilvl="0" w:tplc="0415000F">
      <w:start w:val="1"/>
      <w:numFmt w:val="decimal"/>
      <w:lvlText w:val="%1."/>
      <w:lvlJc w:val="left"/>
      <w:pPr>
        <w:ind w:left="3958" w:hanging="360"/>
      </w:pPr>
    </w:lvl>
    <w:lvl w:ilvl="1" w:tplc="04150019" w:tentative="1">
      <w:start w:val="1"/>
      <w:numFmt w:val="lowerLetter"/>
      <w:lvlText w:val="%2."/>
      <w:lvlJc w:val="left"/>
      <w:pPr>
        <w:ind w:left="4678" w:hanging="360"/>
      </w:pPr>
    </w:lvl>
    <w:lvl w:ilvl="2" w:tplc="0415001B" w:tentative="1">
      <w:start w:val="1"/>
      <w:numFmt w:val="lowerRoman"/>
      <w:lvlText w:val="%3."/>
      <w:lvlJc w:val="right"/>
      <w:pPr>
        <w:ind w:left="5398" w:hanging="180"/>
      </w:pPr>
    </w:lvl>
    <w:lvl w:ilvl="3" w:tplc="0415000F" w:tentative="1">
      <w:start w:val="1"/>
      <w:numFmt w:val="decimal"/>
      <w:lvlText w:val="%4."/>
      <w:lvlJc w:val="left"/>
      <w:pPr>
        <w:ind w:left="6118" w:hanging="360"/>
      </w:pPr>
    </w:lvl>
    <w:lvl w:ilvl="4" w:tplc="04150019" w:tentative="1">
      <w:start w:val="1"/>
      <w:numFmt w:val="lowerLetter"/>
      <w:lvlText w:val="%5."/>
      <w:lvlJc w:val="left"/>
      <w:pPr>
        <w:ind w:left="6838" w:hanging="360"/>
      </w:pPr>
    </w:lvl>
    <w:lvl w:ilvl="5" w:tplc="0415001B" w:tentative="1">
      <w:start w:val="1"/>
      <w:numFmt w:val="lowerRoman"/>
      <w:lvlText w:val="%6."/>
      <w:lvlJc w:val="right"/>
      <w:pPr>
        <w:ind w:left="7558" w:hanging="180"/>
      </w:pPr>
    </w:lvl>
    <w:lvl w:ilvl="6" w:tplc="0415000F" w:tentative="1">
      <w:start w:val="1"/>
      <w:numFmt w:val="decimal"/>
      <w:lvlText w:val="%7."/>
      <w:lvlJc w:val="left"/>
      <w:pPr>
        <w:ind w:left="8278" w:hanging="360"/>
      </w:pPr>
    </w:lvl>
    <w:lvl w:ilvl="7" w:tplc="04150019" w:tentative="1">
      <w:start w:val="1"/>
      <w:numFmt w:val="lowerLetter"/>
      <w:lvlText w:val="%8."/>
      <w:lvlJc w:val="left"/>
      <w:pPr>
        <w:ind w:left="8998" w:hanging="360"/>
      </w:pPr>
    </w:lvl>
    <w:lvl w:ilvl="8" w:tplc="0415001B" w:tentative="1">
      <w:start w:val="1"/>
      <w:numFmt w:val="lowerRoman"/>
      <w:lvlText w:val="%9."/>
      <w:lvlJc w:val="right"/>
      <w:pPr>
        <w:ind w:left="9718" w:hanging="180"/>
      </w:pPr>
    </w:lvl>
  </w:abstractNum>
  <w:abstractNum w:abstractNumId="29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D5BA1"/>
    <w:multiLevelType w:val="hybridMultilevel"/>
    <w:tmpl w:val="F77837FC"/>
    <w:lvl w:ilvl="0" w:tplc="637290E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31" w15:restartNumberingAfterBreak="0">
    <w:nsid w:val="61DD286A"/>
    <w:multiLevelType w:val="singleLevel"/>
    <w:tmpl w:val="6BCABE74"/>
    <w:lvl w:ilvl="0">
      <w:start w:val="4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32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444F1"/>
    <w:multiLevelType w:val="hybridMultilevel"/>
    <w:tmpl w:val="06A8DF3A"/>
    <w:lvl w:ilvl="0" w:tplc="04150019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4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E20E4"/>
    <w:multiLevelType w:val="hybridMultilevel"/>
    <w:tmpl w:val="89341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246266"/>
    <w:multiLevelType w:val="hybridMultilevel"/>
    <w:tmpl w:val="5F407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E691F"/>
    <w:multiLevelType w:val="multilevel"/>
    <w:tmpl w:val="4C0A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9"/>
  </w:num>
  <w:num w:numId="3">
    <w:abstractNumId w:val="14"/>
  </w:num>
  <w:num w:numId="4">
    <w:abstractNumId w:val="32"/>
  </w:num>
  <w:num w:numId="5">
    <w:abstractNumId w:val="23"/>
  </w:num>
  <w:num w:numId="6">
    <w:abstractNumId w:val="25"/>
  </w:num>
  <w:num w:numId="7">
    <w:abstractNumId w:val="15"/>
  </w:num>
  <w:num w:numId="8">
    <w:abstractNumId w:val="37"/>
  </w:num>
  <w:num w:numId="9">
    <w:abstractNumId w:val="34"/>
  </w:num>
  <w:num w:numId="10">
    <w:abstractNumId w:val="3"/>
  </w:num>
  <w:num w:numId="11">
    <w:abstractNumId w:val="26"/>
  </w:num>
  <w:num w:numId="12">
    <w:abstractNumId w:val="27"/>
  </w:num>
  <w:num w:numId="13">
    <w:abstractNumId w:val="20"/>
  </w:num>
  <w:num w:numId="14">
    <w:abstractNumId w:val="21"/>
  </w:num>
  <w:num w:numId="15">
    <w:abstractNumId w:val="6"/>
  </w:num>
  <w:num w:numId="16">
    <w:abstractNumId w:val="0"/>
  </w:num>
  <w:num w:numId="17">
    <w:abstractNumId w:val="9"/>
  </w:num>
  <w:num w:numId="18">
    <w:abstractNumId w:val="13"/>
  </w:num>
  <w:num w:numId="19">
    <w:abstractNumId w:val="35"/>
  </w:num>
  <w:num w:numId="20">
    <w:abstractNumId w:val="10"/>
  </w:num>
  <w:num w:numId="21">
    <w:abstractNumId w:val="19"/>
  </w:num>
  <w:num w:numId="22">
    <w:abstractNumId w:val="4"/>
  </w:num>
  <w:num w:numId="23">
    <w:abstractNumId w:val="5"/>
  </w:num>
  <w:num w:numId="24">
    <w:abstractNumId w:val="7"/>
  </w:num>
  <w:num w:numId="25">
    <w:abstractNumId w:val="31"/>
  </w:num>
  <w:num w:numId="26">
    <w:abstractNumId w:val="18"/>
  </w:num>
  <w:num w:numId="27">
    <w:abstractNumId w:val="16"/>
  </w:num>
  <w:num w:numId="28">
    <w:abstractNumId w:val="30"/>
  </w:num>
  <w:num w:numId="29">
    <w:abstractNumId w:val="33"/>
  </w:num>
  <w:num w:numId="30">
    <w:abstractNumId w:val="17"/>
  </w:num>
  <w:num w:numId="31">
    <w:abstractNumId w:val="36"/>
  </w:num>
  <w:num w:numId="32">
    <w:abstractNumId w:val="28"/>
  </w:num>
  <w:num w:numId="33">
    <w:abstractNumId w:val="24"/>
  </w:num>
  <w:num w:numId="34">
    <w:abstractNumId w:val="8"/>
  </w:num>
  <w:num w:numId="35">
    <w:abstractNumId w:val="22"/>
  </w:num>
  <w:num w:numId="36">
    <w:abstractNumId w:val="12"/>
  </w:num>
  <w:num w:numId="37">
    <w:abstractNumId w:val="1"/>
  </w:num>
  <w:num w:numId="38">
    <w:abstractNumId w:val="38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85471"/>
    <w:rsid w:val="000B001B"/>
    <w:rsid w:val="000B5C11"/>
    <w:rsid w:val="000C536E"/>
    <w:rsid w:val="000D2393"/>
    <w:rsid w:val="000E6C44"/>
    <w:rsid w:val="000E6F8D"/>
    <w:rsid w:val="000F7AD5"/>
    <w:rsid w:val="00130F33"/>
    <w:rsid w:val="001415CF"/>
    <w:rsid w:val="001574AE"/>
    <w:rsid w:val="00184833"/>
    <w:rsid w:val="00186BCC"/>
    <w:rsid w:val="001B2DFB"/>
    <w:rsid w:val="001B639E"/>
    <w:rsid w:val="001C02B5"/>
    <w:rsid w:val="001D5992"/>
    <w:rsid w:val="00206D36"/>
    <w:rsid w:val="00244CBC"/>
    <w:rsid w:val="00254183"/>
    <w:rsid w:val="00271416"/>
    <w:rsid w:val="002822A4"/>
    <w:rsid w:val="002965C4"/>
    <w:rsid w:val="0032000E"/>
    <w:rsid w:val="003279A3"/>
    <w:rsid w:val="00345C93"/>
    <w:rsid w:val="00353281"/>
    <w:rsid w:val="0035451B"/>
    <w:rsid w:val="003643B2"/>
    <w:rsid w:val="0039214F"/>
    <w:rsid w:val="00392C6B"/>
    <w:rsid w:val="003D3724"/>
    <w:rsid w:val="003D6FC9"/>
    <w:rsid w:val="004154A9"/>
    <w:rsid w:val="0041643C"/>
    <w:rsid w:val="0042247B"/>
    <w:rsid w:val="0042432B"/>
    <w:rsid w:val="004266CC"/>
    <w:rsid w:val="0048412D"/>
    <w:rsid w:val="004B19FA"/>
    <w:rsid w:val="004D52CB"/>
    <w:rsid w:val="004D6BF0"/>
    <w:rsid w:val="004E11E7"/>
    <w:rsid w:val="004E2F46"/>
    <w:rsid w:val="005077DB"/>
    <w:rsid w:val="00530062"/>
    <w:rsid w:val="005302DC"/>
    <w:rsid w:val="00542622"/>
    <w:rsid w:val="00551DFE"/>
    <w:rsid w:val="00560C5F"/>
    <w:rsid w:val="00566A3E"/>
    <w:rsid w:val="005809D5"/>
    <w:rsid w:val="00592592"/>
    <w:rsid w:val="005A6CAB"/>
    <w:rsid w:val="005D50FC"/>
    <w:rsid w:val="005E7C5E"/>
    <w:rsid w:val="005F0EFB"/>
    <w:rsid w:val="005F5378"/>
    <w:rsid w:val="00601D52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2397"/>
    <w:rsid w:val="007E54A8"/>
    <w:rsid w:val="007F27E0"/>
    <w:rsid w:val="007F7B9E"/>
    <w:rsid w:val="0080077B"/>
    <w:rsid w:val="00815DEE"/>
    <w:rsid w:val="00817B77"/>
    <w:rsid w:val="00823E5F"/>
    <w:rsid w:val="00851EB6"/>
    <w:rsid w:val="008769B1"/>
    <w:rsid w:val="008A0F0C"/>
    <w:rsid w:val="008B5C89"/>
    <w:rsid w:val="008B69FE"/>
    <w:rsid w:val="008C1109"/>
    <w:rsid w:val="008D5FD3"/>
    <w:rsid w:val="00972CAA"/>
    <w:rsid w:val="009871C8"/>
    <w:rsid w:val="009960D4"/>
    <w:rsid w:val="009D7387"/>
    <w:rsid w:val="009E2093"/>
    <w:rsid w:val="009F52C7"/>
    <w:rsid w:val="00A50694"/>
    <w:rsid w:val="00A70A9E"/>
    <w:rsid w:val="00A73241"/>
    <w:rsid w:val="00AD14D8"/>
    <w:rsid w:val="00AD2343"/>
    <w:rsid w:val="00B00472"/>
    <w:rsid w:val="00B03758"/>
    <w:rsid w:val="00B55A4A"/>
    <w:rsid w:val="00B71819"/>
    <w:rsid w:val="00B838B0"/>
    <w:rsid w:val="00BB2CB2"/>
    <w:rsid w:val="00BB6C27"/>
    <w:rsid w:val="00C10F99"/>
    <w:rsid w:val="00C30D17"/>
    <w:rsid w:val="00CD4E7A"/>
    <w:rsid w:val="00CE0FC3"/>
    <w:rsid w:val="00CE31FE"/>
    <w:rsid w:val="00CE37F8"/>
    <w:rsid w:val="00CE7078"/>
    <w:rsid w:val="00D102EC"/>
    <w:rsid w:val="00D23461"/>
    <w:rsid w:val="00D47506"/>
    <w:rsid w:val="00D71C04"/>
    <w:rsid w:val="00D71D66"/>
    <w:rsid w:val="00DE727B"/>
    <w:rsid w:val="00E03A5F"/>
    <w:rsid w:val="00E1256E"/>
    <w:rsid w:val="00E446F5"/>
    <w:rsid w:val="00E47B79"/>
    <w:rsid w:val="00E67CA5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WW-Tekstpodstawowy2">
    <w:name w:val="WW-Tekst podstawowy 2"/>
    <w:basedOn w:val="Normalny"/>
    <w:rsid w:val="005E7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C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C5E"/>
    <w:rPr>
      <w:rFonts w:ascii="Times New Roman" w:eastAsia="Times New Roman" w:hAnsi="Times New Roman"/>
    </w:rPr>
  </w:style>
  <w:style w:type="paragraph" w:customStyle="1" w:styleId="Tytu10">
    <w:name w:val="Tytuł 10"/>
    <w:basedOn w:val="Normalny"/>
    <w:rsid w:val="00E1256E"/>
    <w:pPr>
      <w:spacing w:after="0" w:line="240" w:lineRule="auto"/>
      <w:jc w:val="center"/>
    </w:pPr>
    <w:rPr>
      <w:rFonts w:ascii="Arial" w:eastAsia="Switzerland" w:hAnsi="Arial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25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256E"/>
    <w:rPr>
      <w:rFonts w:ascii="Times New Roman" w:eastAsia="Times New Roman" w:hAnsi="Times New Roman"/>
      <w:sz w:val="24"/>
      <w:szCs w:val="24"/>
    </w:rPr>
  </w:style>
  <w:style w:type="character" w:customStyle="1" w:styleId="ng-binding">
    <w:name w:val="ng-binding"/>
    <w:rsid w:val="000E6C44"/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rsid w:val="008D5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D5FD3"/>
    <w:rPr>
      <w:i/>
      <w:iCs/>
    </w:rPr>
  </w:style>
  <w:style w:type="character" w:customStyle="1" w:styleId="highlight">
    <w:name w:val="highlight"/>
    <w:basedOn w:val="Domylnaczcionkaakapitu"/>
    <w:rsid w:val="008D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c@mosi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179DF-68A5-4C45-9F52-30416341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4897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Karolina Adamczyk-Pięta</cp:lastModifiedBy>
  <cp:revision>5</cp:revision>
  <cp:lastPrinted>2023-05-15T07:58:00Z</cp:lastPrinted>
  <dcterms:created xsi:type="dcterms:W3CDTF">2024-01-23T12:07:00Z</dcterms:created>
  <dcterms:modified xsi:type="dcterms:W3CDTF">2024-02-09T13:07:00Z</dcterms:modified>
</cp:coreProperties>
</file>